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9A1FC" w14:textId="77777777" w:rsidR="00F85D21" w:rsidRPr="009E7EDA" w:rsidRDefault="00F85D21" w:rsidP="00F85D21">
      <w:pPr>
        <w:pStyle w:val="Nagwek"/>
        <w:tabs>
          <w:tab w:val="clear" w:pos="4536"/>
          <w:tab w:val="clear" w:pos="9072"/>
        </w:tabs>
        <w:rPr>
          <w:rFonts w:ascii="Arial" w:hAnsi="Arial" w:cs="Arial"/>
        </w:rPr>
      </w:pPr>
    </w:p>
    <w:tbl>
      <w:tblPr>
        <w:tblW w:w="33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4"/>
      </w:tblGrid>
      <w:tr w:rsidR="00BC09F3" w:rsidRPr="009E7EDA" w14:paraId="4E9F1AF0" w14:textId="77777777" w:rsidTr="00BC09F3">
        <w:tc>
          <w:tcPr>
            <w:tcW w:w="3384" w:type="dxa"/>
          </w:tcPr>
          <w:p w14:paraId="5576EE41" w14:textId="77777777" w:rsidR="00BC09F3" w:rsidRPr="009E7EDA" w:rsidRDefault="00BC09F3" w:rsidP="00627F0E">
            <w:pPr>
              <w:rPr>
                <w:rFonts w:ascii="Arial" w:hAnsi="Arial" w:cs="Arial"/>
                <w:b/>
              </w:rPr>
            </w:pPr>
          </w:p>
        </w:tc>
      </w:tr>
    </w:tbl>
    <w:p w14:paraId="79F4418A" w14:textId="77777777" w:rsidR="009B6EC1" w:rsidRDefault="009B6EC1" w:rsidP="009B6EC1">
      <w:pPr>
        <w:pStyle w:val="Nagwek"/>
        <w:tabs>
          <w:tab w:val="left" w:pos="708"/>
        </w:tabs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WYKAZ CEN</w:t>
      </w:r>
    </w:p>
    <w:p w14:paraId="2A8349B0" w14:textId="77777777" w:rsidR="009B6EC1" w:rsidRDefault="009B6EC1" w:rsidP="009B6EC1">
      <w:pPr>
        <w:pStyle w:val="Nagwek"/>
        <w:tabs>
          <w:tab w:val="left" w:pos="708"/>
        </w:tabs>
        <w:rPr>
          <w:rFonts w:ascii="Arial" w:hAnsi="Arial" w:cs="Arial"/>
          <w:sz w:val="20"/>
          <w:szCs w:val="20"/>
        </w:rPr>
      </w:pPr>
    </w:p>
    <w:p w14:paraId="4DF9A155" w14:textId="2F08172F" w:rsidR="009B6EC1" w:rsidRPr="009B6EC1" w:rsidRDefault="009B6EC1" w:rsidP="009B6EC1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0070C0"/>
          <w:sz w:val="28"/>
          <w:szCs w:val="28"/>
          <w:lang w:eastAsia="en-US"/>
        </w:rPr>
      </w:pPr>
      <w:bookmarkStart w:id="0" w:name="_Hlk219797643"/>
      <w:r w:rsidRPr="009B6EC1">
        <w:rPr>
          <w:rFonts w:ascii="Arial" w:eastAsia="Calibri" w:hAnsi="Arial" w:cs="Arial"/>
          <w:b/>
          <w:bCs/>
          <w:color w:val="0070C0"/>
          <w:sz w:val="28"/>
          <w:szCs w:val="28"/>
          <w:lang w:eastAsia="en-US"/>
        </w:rPr>
        <w:t xml:space="preserve">Nadzór </w:t>
      </w:r>
      <w:r w:rsidR="000B0647">
        <w:rPr>
          <w:rFonts w:ascii="Arial" w:eastAsia="Calibri" w:hAnsi="Arial" w:cs="Arial"/>
          <w:b/>
          <w:bCs/>
          <w:color w:val="0070C0"/>
          <w:sz w:val="28"/>
          <w:szCs w:val="28"/>
          <w:lang w:eastAsia="en-US"/>
        </w:rPr>
        <w:t>autorski</w:t>
      </w:r>
      <w:r w:rsidRPr="009B6EC1">
        <w:rPr>
          <w:rFonts w:ascii="Arial" w:eastAsia="Calibri" w:hAnsi="Arial" w:cs="Arial"/>
          <w:b/>
          <w:bCs/>
          <w:color w:val="0070C0"/>
          <w:sz w:val="28"/>
          <w:szCs w:val="28"/>
          <w:lang w:eastAsia="en-US"/>
        </w:rPr>
        <w:t xml:space="preserve"> dla Projektu: </w:t>
      </w:r>
      <w:r w:rsidRPr="009B6EC1">
        <w:rPr>
          <w:rFonts w:ascii="Arial" w:eastAsia="Calibri" w:hAnsi="Arial" w:cs="Arial"/>
          <w:b/>
          <w:bCs/>
          <w:color w:val="0070C0"/>
          <w:sz w:val="28"/>
          <w:szCs w:val="28"/>
          <w:lang w:eastAsia="en-US"/>
        </w:rPr>
        <w:br/>
        <w:t>„Budowa trasy rowerowej w ramach zadania Rozbudowa ulicy Oświęcimskiej na odcinku od ul. Serdecznej w Tychach</w:t>
      </w:r>
      <w:r w:rsidRPr="009B6EC1">
        <w:rPr>
          <w:rFonts w:ascii="Arial" w:eastAsia="Calibri" w:hAnsi="Arial" w:cs="Arial"/>
          <w:b/>
          <w:bCs/>
          <w:color w:val="0070C0"/>
          <w:sz w:val="28"/>
          <w:szCs w:val="28"/>
          <w:lang w:eastAsia="en-US"/>
        </w:rPr>
        <w:br/>
        <w:t xml:space="preserve"> do ul. Homera w Bieruniu”</w:t>
      </w:r>
    </w:p>
    <w:bookmarkEnd w:id="0"/>
    <w:p w14:paraId="2434EB2D" w14:textId="77777777" w:rsidR="00BC09F3" w:rsidRDefault="00BC09F3" w:rsidP="009B6EC1">
      <w:pPr>
        <w:rPr>
          <w:rFonts w:ascii="Arial" w:hAnsi="Arial" w:cs="Arial"/>
          <w:b/>
          <w:sz w:val="20"/>
          <w:szCs w:val="20"/>
        </w:rPr>
      </w:pPr>
    </w:p>
    <w:p w14:paraId="3AD6CC55" w14:textId="77777777" w:rsidR="00BC09F3" w:rsidRPr="00BC09F3" w:rsidRDefault="00BC09F3" w:rsidP="00BC09F3">
      <w:pPr>
        <w:rPr>
          <w:rFonts w:ascii="Arial" w:hAnsi="Arial" w:cs="Arial"/>
          <w:b/>
          <w:sz w:val="20"/>
          <w:szCs w:val="20"/>
        </w:rPr>
      </w:pPr>
      <w:r w:rsidRPr="00BC09F3">
        <w:rPr>
          <w:rFonts w:ascii="Arial" w:hAnsi="Arial" w:cs="Arial"/>
          <w:b/>
          <w:sz w:val="20"/>
          <w:szCs w:val="20"/>
        </w:rPr>
        <w:t>Nr referencyjny nadany sprawie przez Zamawiającego</w:t>
      </w:r>
      <w:r w:rsidRPr="00BC09F3">
        <w:rPr>
          <w:rFonts w:ascii="Arial" w:hAnsi="Arial" w:cs="Arial"/>
          <w:b/>
          <w:sz w:val="20"/>
          <w:szCs w:val="20"/>
        </w:rPr>
        <w:tab/>
        <w:t>20/R.DZP/26</w:t>
      </w:r>
    </w:p>
    <w:p w14:paraId="07BDC554" w14:textId="77777777" w:rsidR="00BC09F3" w:rsidRDefault="00BC09F3" w:rsidP="009B6EC1">
      <w:pPr>
        <w:rPr>
          <w:rFonts w:ascii="Arial" w:hAnsi="Arial" w:cs="Arial"/>
          <w:b/>
          <w:sz w:val="20"/>
          <w:szCs w:val="20"/>
        </w:rPr>
      </w:pPr>
    </w:p>
    <w:p w14:paraId="23608E76" w14:textId="16E5C4DB" w:rsidR="009B6EC1" w:rsidRPr="009B6EC1" w:rsidRDefault="009B6EC1" w:rsidP="009B6EC1">
      <w:pPr>
        <w:rPr>
          <w:rFonts w:ascii="Arial" w:hAnsi="Arial" w:cs="Arial"/>
          <w:b/>
          <w:sz w:val="20"/>
          <w:szCs w:val="20"/>
        </w:rPr>
      </w:pPr>
      <w:r w:rsidRPr="009B6EC1">
        <w:rPr>
          <w:rFonts w:ascii="Arial" w:hAnsi="Arial" w:cs="Arial"/>
          <w:b/>
          <w:sz w:val="20"/>
          <w:szCs w:val="20"/>
        </w:rPr>
        <w:t>ZAMAWIAJĄCY:</w:t>
      </w:r>
    </w:p>
    <w:p w14:paraId="4A460BAD" w14:textId="77777777" w:rsidR="009B6EC1" w:rsidRPr="009B6EC1" w:rsidRDefault="009B6EC1" w:rsidP="009B6EC1">
      <w:pPr>
        <w:rPr>
          <w:rFonts w:ascii="Arial" w:hAnsi="Arial" w:cs="Arial"/>
          <w:b/>
          <w:sz w:val="20"/>
          <w:szCs w:val="20"/>
        </w:rPr>
      </w:pPr>
      <w:r w:rsidRPr="009B6EC1">
        <w:rPr>
          <w:rFonts w:ascii="Arial" w:hAnsi="Arial" w:cs="Arial"/>
          <w:b/>
          <w:sz w:val="20"/>
          <w:szCs w:val="20"/>
        </w:rPr>
        <w:t xml:space="preserve">I. Gmina Miasta Tychy – Miejski Zarząd Ulic i Mostów </w:t>
      </w:r>
    </w:p>
    <w:p w14:paraId="7C3AB845" w14:textId="77777777" w:rsidR="009B6EC1" w:rsidRPr="009B6EC1" w:rsidRDefault="009B6EC1" w:rsidP="009B6EC1">
      <w:pPr>
        <w:rPr>
          <w:rFonts w:ascii="Arial" w:hAnsi="Arial" w:cs="Arial"/>
          <w:b/>
          <w:sz w:val="20"/>
          <w:szCs w:val="20"/>
        </w:rPr>
      </w:pPr>
      <w:r w:rsidRPr="009B6EC1">
        <w:rPr>
          <w:rFonts w:ascii="Arial" w:hAnsi="Arial" w:cs="Arial"/>
          <w:b/>
          <w:sz w:val="20"/>
          <w:szCs w:val="20"/>
        </w:rPr>
        <w:t>Polska, 43-100 Tychy, ul. Budowlanych 59</w:t>
      </w:r>
    </w:p>
    <w:p w14:paraId="73BC39C1" w14:textId="77777777" w:rsidR="009B6EC1" w:rsidRPr="009B6EC1" w:rsidRDefault="009B6EC1" w:rsidP="009B6EC1">
      <w:pPr>
        <w:rPr>
          <w:rFonts w:ascii="Arial" w:hAnsi="Arial" w:cs="Arial"/>
          <w:b/>
          <w:sz w:val="20"/>
          <w:szCs w:val="20"/>
        </w:rPr>
      </w:pPr>
      <w:r w:rsidRPr="009B6EC1">
        <w:rPr>
          <w:rFonts w:ascii="Arial" w:hAnsi="Arial" w:cs="Arial"/>
          <w:b/>
          <w:sz w:val="20"/>
          <w:szCs w:val="20"/>
        </w:rPr>
        <w:t>II. Gmina Bieruń</w:t>
      </w:r>
    </w:p>
    <w:p w14:paraId="1700A9B6" w14:textId="77777777" w:rsidR="009B6EC1" w:rsidRPr="009B6EC1" w:rsidRDefault="009B6EC1" w:rsidP="009B6EC1">
      <w:pPr>
        <w:rPr>
          <w:rFonts w:ascii="Arial" w:hAnsi="Arial" w:cs="Arial"/>
          <w:b/>
          <w:sz w:val="20"/>
          <w:szCs w:val="20"/>
        </w:rPr>
      </w:pPr>
      <w:r w:rsidRPr="009B6EC1">
        <w:rPr>
          <w:rFonts w:ascii="Arial" w:hAnsi="Arial" w:cs="Arial"/>
          <w:b/>
          <w:sz w:val="20"/>
          <w:szCs w:val="20"/>
        </w:rPr>
        <w:t>Polska, 43-150 Bieruń, ul. Rynek 14</w:t>
      </w:r>
    </w:p>
    <w:p w14:paraId="3480DBC1" w14:textId="77777777" w:rsidR="00F85D21" w:rsidRPr="00874117" w:rsidRDefault="00F85D21" w:rsidP="00F85D21">
      <w:pPr>
        <w:numPr>
          <w:ilvl w:val="12"/>
          <w:numId w:val="0"/>
        </w:numPr>
        <w:rPr>
          <w:rFonts w:ascii="Arial" w:hAnsi="Arial" w:cs="Arial"/>
          <w:b/>
          <w:strike/>
        </w:rPr>
      </w:pPr>
    </w:p>
    <w:p w14:paraId="681B987D" w14:textId="11AE764B" w:rsidR="00F85D21" w:rsidRPr="00982ED5" w:rsidRDefault="00F85D21" w:rsidP="002404AD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  <w:r w:rsidRPr="00982ED5">
        <w:rPr>
          <w:rFonts w:ascii="Arial" w:hAnsi="Arial" w:cs="Arial"/>
          <w:b/>
          <w:sz w:val="20"/>
          <w:szCs w:val="20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3022"/>
      </w:tblGrid>
      <w:tr w:rsidR="00F85D21" w:rsidRPr="00982ED5" w14:paraId="3EEC6ABB" w14:textId="77777777" w:rsidTr="002404AD">
        <w:trPr>
          <w:cantSplit/>
          <w:tblHeader/>
        </w:trPr>
        <w:tc>
          <w:tcPr>
            <w:tcW w:w="6120" w:type="dxa"/>
          </w:tcPr>
          <w:p w14:paraId="05B5E6E1" w14:textId="796EB32F" w:rsidR="00F85D21" w:rsidRPr="00982ED5" w:rsidRDefault="00F85D21" w:rsidP="002404A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2ED5">
              <w:rPr>
                <w:rFonts w:ascii="Arial" w:hAnsi="Arial" w:cs="Arial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3022" w:type="dxa"/>
          </w:tcPr>
          <w:p w14:paraId="2E66F5B2" w14:textId="77777777" w:rsidR="00F85D21" w:rsidRPr="00982ED5" w:rsidRDefault="00F85D21" w:rsidP="002404A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2ED5">
              <w:rPr>
                <w:rFonts w:ascii="Arial" w:hAnsi="Arial" w:cs="Arial"/>
                <w:b/>
                <w:sz w:val="20"/>
                <w:szCs w:val="20"/>
              </w:rPr>
              <w:t>Adres(y) Wykonawcy(ów)</w:t>
            </w:r>
          </w:p>
        </w:tc>
      </w:tr>
      <w:tr w:rsidR="00F85D21" w:rsidRPr="00982ED5" w14:paraId="11E9D889" w14:textId="77777777" w:rsidTr="00627F0E">
        <w:trPr>
          <w:cantSplit/>
        </w:trPr>
        <w:tc>
          <w:tcPr>
            <w:tcW w:w="6120" w:type="dxa"/>
          </w:tcPr>
          <w:p w14:paraId="0EC76333" w14:textId="77777777" w:rsidR="00F85D21" w:rsidRPr="00982ED5" w:rsidRDefault="00F85D21" w:rsidP="00627F0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355826" w14:textId="77777777" w:rsidR="00F85D21" w:rsidRPr="00982ED5" w:rsidRDefault="00F85D21" w:rsidP="00627F0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3835B42" w14:textId="77777777" w:rsidR="00F85D21" w:rsidRPr="00982ED5" w:rsidRDefault="00F85D21" w:rsidP="00627F0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50C853" w14:textId="77777777" w:rsidR="00F85D21" w:rsidRPr="00982ED5" w:rsidRDefault="00F85D21" w:rsidP="00627F0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2" w:type="dxa"/>
          </w:tcPr>
          <w:p w14:paraId="1321C75C" w14:textId="77777777" w:rsidR="00F85D21" w:rsidRPr="00982ED5" w:rsidRDefault="00F85D21" w:rsidP="00627F0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EFBCAD4" w14:textId="77777777" w:rsidR="00F03453" w:rsidRPr="00982ED5" w:rsidRDefault="00F03453" w:rsidP="00F85D21">
      <w:pPr>
        <w:pStyle w:val="Nagwek1"/>
        <w:numPr>
          <w:ilvl w:val="0"/>
          <w:numId w:val="0"/>
        </w:numPr>
        <w:spacing w:before="0" w:after="0"/>
        <w:rPr>
          <w:sz w:val="20"/>
          <w:szCs w:val="20"/>
        </w:rPr>
      </w:pPr>
      <w:bookmarkStart w:id="1" w:name="_Toc149540529"/>
    </w:p>
    <w:p w14:paraId="59E1DE5C" w14:textId="136A4593" w:rsidR="003863B0" w:rsidRPr="008040A8" w:rsidRDefault="003863B0" w:rsidP="008040A8">
      <w:pPr>
        <w:pStyle w:val="Nagwek1"/>
        <w:numPr>
          <w:ilvl w:val="0"/>
          <w:numId w:val="0"/>
        </w:numPr>
        <w:spacing w:before="0" w:after="0"/>
        <w:jc w:val="left"/>
      </w:pPr>
      <w:r w:rsidRPr="008040A8">
        <w:t>PREAMBUŁA</w:t>
      </w:r>
      <w:bookmarkEnd w:id="1"/>
    </w:p>
    <w:p w14:paraId="491C5673" w14:textId="77777777" w:rsidR="00F85D21" w:rsidRPr="008040A8" w:rsidRDefault="00F85D21" w:rsidP="008040A8">
      <w:pPr>
        <w:pStyle w:val="Nagwek2"/>
        <w:ind w:hanging="2410"/>
        <w:rPr>
          <w:rFonts w:ascii="Arial" w:hAnsi="Arial" w:cs="Arial"/>
          <w:i w:val="0"/>
          <w:szCs w:val="22"/>
        </w:rPr>
      </w:pPr>
      <w:bookmarkStart w:id="2" w:name="_Toc149540530"/>
    </w:p>
    <w:p w14:paraId="5F2D4A40" w14:textId="77777777" w:rsidR="003863B0" w:rsidRPr="008040A8" w:rsidRDefault="003863B0" w:rsidP="008040A8">
      <w:pPr>
        <w:pStyle w:val="Nagwek2"/>
        <w:ind w:hanging="2410"/>
        <w:rPr>
          <w:rFonts w:ascii="Arial" w:hAnsi="Arial" w:cs="Arial"/>
          <w:i w:val="0"/>
          <w:szCs w:val="22"/>
        </w:rPr>
      </w:pPr>
      <w:r w:rsidRPr="008040A8">
        <w:rPr>
          <w:rFonts w:ascii="Arial" w:hAnsi="Arial" w:cs="Arial"/>
          <w:i w:val="0"/>
          <w:szCs w:val="22"/>
        </w:rPr>
        <w:t>1. Uwagi ogólne</w:t>
      </w:r>
      <w:bookmarkEnd w:id="2"/>
    </w:p>
    <w:p w14:paraId="6786563C" w14:textId="77777777" w:rsidR="00F85D21" w:rsidRPr="008040A8" w:rsidRDefault="00F85D21" w:rsidP="008040A8">
      <w:pPr>
        <w:rPr>
          <w:rFonts w:ascii="Arial" w:hAnsi="Arial" w:cs="Arial"/>
          <w:sz w:val="22"/>
          <w:szCs w:val="22"/>
        </w:rPr>
      </w:pPr>
    </w:p>
    <w:p w14:paraId="236E9950" w14:textId="0874D772" w:rsidR="00DF6C96" w:rsidRPr="008040A8" w:rsidRDefault="003863B0" w:rsidP="008040A8">
      <w:pPr>
        <w:rPr>
          <w:rFonts w:ascii="Arial" w:hAnsi="Arial" w:cs="Arial"/>
          <w:sz w:val="22"/>
          <w:szCs w:val="22"/>
        </w:rPr>
      </w:pPr>
      <w:r w:rsidRPr="008040A8">
        <w:rPr>
          <w:rFonts w:ascii="Arial" w:hAnsi="Arial" w:cs="Arial"/>
          <w:sz w:val="22"/>
          <w:szCs w:val="22"/>
        </w:rPr>
        <w:t xml:space="preserve">Wykaz Cen należy odczytywać łącznie z innymi dokumentami </w:t>
      </w:r>
      <w:r w:rsidR="003A0D4D" w:rsidRPr="008040A8">
        <w:rPr>
          <w:rFonts w:ascii="Arial" w:hAnsi="Arial" w:cs="Arial"/>
          <w:sz w:val="22"/>
          <w:szCs w:val="22"/>
        </w:rPr>
        <w:t>umownymi</w:t>
      </w:r>
      <w:r w:rsidRPr="008040A8">
        <w:rPr>
          <w:rFonts w:ascii="Arial" w:hAnsi="Arial" w:cs="Arial"/>
          <w:sz w:val="22"/>
          <w:szCs w:val="22"/>
        </w:rPr>
        <w:t>, wc</w:t>
      </w:r>
      <w:r w:rsidR="008D6449" w:rsidRPr="008040A8">
        <w:rPr>
          <w:rFonts w:ascii="Arial" w:hAnsi="Arial" w:cs="Arial"/>
          <w:sz w:val="22"/>
          <w:szCs w:val="22"/>
        </w:rPr>
        <w:t xml:space="preserve">hodzącymi </w:t>
      </w:r>
      <w:r w:rsidR="001B17E8">
        <w:rPr>
          <w:rFonts w:ascii="Arial" w:hAnsi="Arial" w:cs="Arial"/>
          <w:sz w:val="22"/>
          <w:szCs w:val="22"/>
        </w:rPr>
        <w:br/>
      </w:r>
      <w:r w:rsidR="008D6449" w:rsidRPr="008040A8">
        <w:rPr>
          <w:rFonts w:ascii="Arial" w:hAnsi="Arial" w:cs="Arial"/>
          <w:sz w:val="22"/>
          <w:szCs w:val="22"/>
        </w:rPr>
        <w:t>w skład</w:t>
      </w:r>
      <w:r w:rsidR="00BE33DE" w:rsidRPr="008040A8">
        <w:rPr>
          <w:rFonts w:ascii="Arial" w:hAnsi="Arial" w:cs="Arial"/>
          <w:sz w:val="22"/>
          <w:szCs w:val="22"/>
        </w:rPr>
        <w:t xml:space="preserve"> Zaproszenia ofertowego</w:t>
      </w:r>
      <w:r w:rsidRPr="008040A8">
        <w:rPr>
          <w:rFonts w:ascii="Arial" w:hAnsi="Arial" w:cs="Arial"/>
          <w:sz w:val="22"/>
          <w:szCs w:val="22"/>
        </w:rPr>
        <w:t xml:space="preserve">. Przyjmuje się, </w:t>
      </w:r>
      <w:r w:rsidR="00487E6B" w:rsidRPr="008040A8">
        <w:rPr>
          <w:rFonts w:ascii="Arial" w:hAnsi="Arial" w:cs="Arial"/>
          <w:sz w:val="22"/>
          <w:szCs w:val="22"/>
        </w:rPr>
        <w:t>i</w:t>
      </w:r>
      <w:r w:rsidRPr="008040A8">
        <w:rPr>
          <w:rFonts w:ascii="Arial" w:hAnsi="Arial" w:cs="Arial"/>
          <w:sz w:val="22"/>
          <w:szCs w:val="22"/>
        </w:rPr>
        <w:t xml:space="preserve">ż Wykonawca dokładnie zapoznał się ze szczegółowym zakresem prac (usług), jakie ma świadczyć. </w:t>
      </w:r>
    </w:p>
    <w:p w14:paraId="525A2457" w14:textId="0579F068" w:rsidR="003863B0" w:rsidRPr="008040A8" w:rsidRDefault="003863B0" w:rsidP="008040A8">
      <w:pPr>
        <w:rPr>
          <w:rFonts w:ascii="Arial" w:hAnsi="Arial" w:cs="Arial"/>
          <w:sz w:val="22"/>
          <w:szCs w:val="22"/>
        </w:rPr>
      </w:pPr>
      <w:r w:rsidRPr="008040A8">
        <w:rPr>
          <w:rFonts w:ascii="Arial" w:hAnsi="Arial" w:cs="Arial"/>
          <w:sz w:val="22"/>
          <w:szCs w:val="22"/>
        </w:rPr>
        <w:t xml:space="preserve">Niezależnie od ograniczeń, jakie mogą sugerować sformułowania dotyczące poszczególnych pozycji w Wykazie Cen i/lub wyjaśnienia w niniejszym wstępie, Wykonawca winien mieć pełną świadomość, że kwoty, które wprowadził do Wykazu Cen, dotyczą pełnego zakresu świadczenia usług </w:t>
      </w:r>
      <w:r w:rsidR="008066AD" w:rsidRPr="008040A8">
        <w:rPr>
          <w:rFonts w:ascii="Arial" w:hAnsi="Arial" w:cs="Arial"/>
          <w:sz w:val="22"/>
          <w:szCs w:val="22"/>
        </w:rPr>
        <w:t xml:space="preserve">Nadzoru </w:t>
      </w:r>
      <w:r w:rsidR="00BE33DE" w:rsidRPr="008040A8">
        <w:rPr>
          <w:rFonts w:ascii="Arial" w:hAnsi="Arial" w:cs="Arial"/>
          <w:sz w:val="22"/>
          <w:szCs w:val="22"/>
        </w:rPr>
        <w:t>autorskiego</w:t>
      </w:r>
      <w:r w:rsidRPr="008040A8">
        <w:rPr>
          <w:rFonts w:ascii="Arial" w:hAnsi="Arial" w:cs="Arial"/>
          <w:sz w:val="22"/>
          <w:szCs w:val="22"/>
        </w:rPr>
        <w:t xml:space="preserve">. Pozycje Wykazu Cen opisują w sposób skrócony zakres usług objętych Umową. Przyjmuje się, że dana pozycja opisana w Wykazie Cen </w:t>
      </w:r>
      <w:r w:rsidR="001B17E8">
        <w:rPr>
          <w:rFonts w:ascii="Arial" w:hAnsi="Arial" w:cs="Arial"/>
          <w:sz w:val="22"/>
          <w:szCs w:val="22"/>
        </w:rPr>
        <w:br/>
      </w:r>
      <w:r w:rsidRPr="008040A8">
        <w:rPr>
          <w:rFonts w:ascii="Arial" w:hAnsi="Arial" w:cs="Arial"/>
          <w:sz w:val="22"/>
          <w:szCs w:val="22"/>
        </w:rPr>
        <w:t>w sposób skrócony odpowiada swoim zakresem pełnemu opisowi prac podanemu we wszystkich dokumentach Umowy</w:t>
      </w:r>
      <w:r w:rsidR="00487E6B" w:rsidRPr="008040A8">
        <w:rPr>
          <w:rFonts w:ascii="Arial" w:hAnsi="Arial" w:cs="Arial"/>
          <w:sz w:val="22"/>
          <w:szCs w:val="22"/>
        </w:rPr>
        <w:t>,</w:t>
      </w:r>
      <w:r w:rsidRPr="008040A8">
        <w:rPr>
          <w:rFonts w:ascii="Arial" w:hAnsi="Arial" w:cs="Arial"/>
          <w:sz w:val="22"/>
          <w:szCs w:val="22"/>
        </w:rPr>
        <w:t xml:space="preserve"> a w szczególności w Opisie przedmiotu zamówienia.</w:t>
      </w:r>
    </w:p>
    <w:p w14:paraId="40828896" w14:textId="216097DB" w:rsidR="00DF6C96" w:rsidRPr="008040A8" w:rsidRDefault="003863B0" w:rsidP="008040A8">
      <w:pPr>
        <w:rPr>
          <w:rFonts w:ascii="Arial" w:hAnsi="Arial" w:cs="Arial"/>
          <w:sz w:val="22"/>
          <w:szCs w:val="22"/>
        </w:rPr>
      </w:pPr>
      <w:r w:rsidRPr="008040A8">
        <w:rPr>
          <w:rFonts w:ascii="Arial" w:hAnsi="Arial" w:cs="Arial"/>
          <w:sz w:val="22"/>
          <w:szCs w:val="22"/>
        </w:rPr>
        <w:t>Czasookresy</w:t>
      </w:r>
      <w:r w:rsidR="00772DF5" w:rsidRPr="008040A8">
        <w:rPr>
          <w:rFonts w:ascii="Arial" w:hAnsi="Arial" w:cs="Arial"/>
          <w:sz w:val="22"/>
          <w:szCs w:val="22"/>
        </w:rPr>
        <w:t xml:space="preserve"> oraz ilość jnp</w:t>
      </w:r>
      <w:r w:rsidRPr="008040A8">
        <w:rPr>
          <w:rFonts w:ascii="Arial" w:hAnsi="Arial" w:cs="Arial"/>
          <w:sz w:val="22"/>
          <w:szCs w:val="22"/>
        </w:rPr>
        <w:t xml:space="preserve"> ustalone dla każdej pozycji Wykazu Cen, są oszacowaną ilością każdego rodzaju prac (usług), które będą prowadzone na podstawie zawartej Umowy, ustaloną w celu ułatwienia określenia wspólnych podstaw dla wyceny i porównania Ofert. </w:t>
      </w:r>
    </w:p>
    <w:p w14:paraId="5D2FBAF9" w14:textId="64E30242" w:rsidR="003863B0" w:rsidRPr="008040A8" w:rsidRDefault="003863B0" w:rsidP="008040A8">
      <w:pPr>
        <w:rPr>
          <w:rFonts w:ascii="Arial" w:hAnsi="Arial" w:cs="Arial"/>
          <w:sz w:val="22"/>
          <w:szCs w:val="22"/>
        </w:rPr>
      </w:pPr>
      <w:r w:rsidRPr="008040A8">
        <w:rPr>
          <w:rFonts w:ascii="Arial" w:hAnsi="Arial" w:cs="Arial"/>
          <w:sz w:val="22"/>
          <w:szCs w:val="22"/>
        </w:rPr>
        <w:t>Wykonawcy nie gwarantuje się, że będzie się od niego wymagało przeprowadzenia tych ilości prac (czasookres trwania), które zostały wyszczególnione dla konkretnej pozycji Wykazu Cen lub, że rozmiar tych prac (czasookres</w:t>
      </w:r>
      <w:r w:rsidR="00772DF5" w:rsidRPr="008040A8">
        <w:rPr>
          <w:rFonts w:ascii="Arial" w:hAnsi="Arial" w:cs="Arial"/>
          <w:sz w:val="22"/>
          <w:szCs w:val="22"/>
        </w:rPr>
        <w:t>, jnp</w:t>
      </w:r>
      <w:r w:rsidRPr="008040A8">
        <w:rPr>
          <w:rFonts w:ascii="Arial" w:hAnsi="Arial" w:cs="Arial"/>
          <w:sz w:val="22"/>
          <w:szCs w:val="22"/>
        </w:rPr>
        <w:t>) nie będzie się różnił co do wielkości, w porównaniu do tych, jakie podano w Wykazie Cen.</w:t>
      </w:r>
    </w:p>
    <w:p w14:paraId="0B24BF5F" w14:textId="77777777" w:rsidR="00F85D21" w:rsidRPr="008040A8" w:rsidRDefault="00F85D21" w:rsidP="008040A8">
      <w:pPr>
        <w:pStyle w:val="Nagwek2"/>
        <w:ind w:hanging="2410"/>
        <w:rPr>
          <w:rFonts w:ascii="Arial" w:hAnsi="Arial" w:cs="Arial"/>
          <w:i w:val="0"/>
          <w:szCs w:val="22"/>
        </w:rPr>
      </w:pPr>
      <w:bookmarkStart w:id="3" w:name="_Toc149540531"/>
    </w:p>
    <w:p w14:paraId="1BCE5BFB" w14:textId="77777777" w:rsidR="003863B0" w:rsidRPr="008040A8" w:rsidRDefault="003863B0" w:rsidP="008040A8">
      <w:pPr>
        <w:pStyle w:val="Nagwek2"/>
        <w:ind w:hanging="2410"/>
        <w:rPr>
          <w:rFonts w:ascii="Arial" w:hAnsi="Arial" w:cs="Arial"/>
          <w:i w:val="0"/>
          <w:szCs w:val="22"/>
        </w:rPr>
      </w:pPr>
      <w:r w:rsidRPr="008040A8">
        <w:rPr>
          <w:rFonts w:ascii="Arial" w:hAnsi="Arial" w:cs="Arial"/>
          <w:i w:val="0"/>
          <w:szCs w:val="22"/>
        </w:rPr>
        <w:t>2. Ceny</w:t>
      </w:r>
      <w:bookmarkEnd w:id="3"/>
    </w:p>
    <w:p w14:paraId="56AB7610" w14:textId="77777777" w:rsidR="00F85D21" w:rsidRPr="008040A8" w:rsidRDefault="00F85D21" w:rsidP="008040A8">
      <w:pPr>
        <w:rPr>
          <w:rFonts w:ascii="Arial" w:hAnsi="Arial" w:cs="Arial"/>
          <w:sz w:val="22"/>
          <w:szCs w:val="22"/>
        </w:rPr>
      </w:pPr>
    </w:p>
    <w:p w14:paraId="0ADD2167" w14:textId="77777777" w:rsidR="003863B0" w:rsidRPr="008040A8" w:rsidRDefault="003863B0" w:rsidP="008040A8">
      <w:pPr>
        <w:rPr>
          <w:rFonts w:ascii="Arial" w:hAnsi="Arial" w:cs="Arial"/>
          <w:sz w:val="22"/>
          <w:szCs w:val="22"/>
        </w:rPr>
      </w:pPr>
      <w:r w:rsidRPr="008040A8">
        <w:rPr>
          <w:rFonts w:ascii="Arial" w:hAnsi="Arial" w:cs="Arial"/>
          <w:sz w:val="22"/>
          <w:szCs w:val="22"/>
        </w:rPr>
        <w:t>Ceny Wszystkich pozycji wskazanych w Wykazie Cen powinny zostać podane w złotych [PLN] z dokładnością do dwóch miejsc po przecinku [grosze].</w:t>
      </w:r>
    </w:p>
    <w:p w14:paraId="2FE1D65B" w14:textId="1B86F2F7" w:rsidR="00DF6C96" w:rsidRPr="008040A8" w:rsidRDefault="003863B0" w:rsidP="008040A8">
      <w:pPr>
        <w:rPr>
          <w:rFonts w:ascii="Arial" w:hAnsi="Arial" w:cs="Arial"/>
          <w:sz w:val="22"/>
          <w:szCs w:val="22"/>
        </w:rPr>
      </w:pPr>
      <w:r w:rsidRPr="008040A8">
        <w:rPr>
          <w:rFonts w:ascii="Arial" w:hAnsi="Arial" w:cs="Arial"/>
          <w:sz w:val="22"/>
          <w:szCs w:val="22"/>
        </w:rPr>
        <w:t xml:space="preserve">Wszystkie podatki wynikające z niniejszej Umowy z wyłączeniem podatku VAT, winne być wliczone w cenę jednostkową i/lub ryczałtową. </w:t>
      </w:r>
    </w:p>
    <w:p w14:paraId="44F49676" w14:textId="77777777" w:rsidR="001B17E8" w:rsidRDefault="001B17E8" w:rsidP="008040A8">
      <w:pPr>
        <w:rPr>
          <w:rFonts w:ascii="Arial" w:hAnsi="Arial" w:cs="Arial"/>
          <w:sz w:val="22"/>
          <w:szCs w:val="22"/>
        </w:rPr>
      </w:pPr>
    </w:p>
    <w:p w14:paraId="6000F5AA" w14:textId="574D20EA" w:rsidR="00DF6C96" w:rsidRPr="008040A8" w:rsidRDefault="003863B0" w:rsidP="008040A8">
      <w:pPr>
        <w:rPr>
          <w:rFonts w:ascii="Arial" w:hAnsi="Arial" w:cs="Arial"/>
          <w:sz w:val="22"/>
          <w:szCs w:val="22"/>
        </w:rPr>
      </w:pPr>
      <w:r w:rsidRPr="008040A8">
        <w:rPr>
          <w:rFonts w:ascii="Arial" w:hAnsi="Arial" w:cs="Arial"/>
          <w:sz w:val="22"/>
          <w:szCs w:val="22"/>
        </w:rPr>
        <w:t>Wartość każdej pozycji Wykazu Cen musi być iloczynem ceny jednostkowej i ilości/liczby jednostek przedmiaru danej pozycji</w:t>
      </w:r>
      <w:r w:rsidR="00BE33DE" w:rsidRPr="008040A8">
        <w:rPr>
          <w:rFonts w:ascii="Arial" w:hAnsi="Arial" w:cs="Arial"/>
          <w:sz w:val="22"/>
          <w:szCs w:val="22"/>
        </w:rPr>
        <w:t>.</w:t>
      </w:r>
    </w:p>
    <w:p w14:paraId="3535F200" w14:textId="0C73F161" w:rsidR="003863B0" w:rsidRPr="008040A8" w:rsidRDefault="003863B0" w:rsidP="008040A8">
      <w:pPr>
        <w:rPr>
          <w:rFonts w:ascii="Arial" w:hAnsi="Arial" w:cs="Arial"/>
          <w:bCs/>
          <w:iCs/>
          <w:sz w:val="22"/>
          <w:szCs w:val="22"/>
        </w:rPr>
      </w:pPr>
      <w:r w:rsidRPr="008040A8">
        <w:rPr>
          <w:rFonts w:ascii="Arial" w:hAnsi="Arial" w:cs="Arial"/>
          <w:bCs/>
          <w:iCs/>
          <w:sz w:val="22"/>
          <w:szCs w:val="22"/>
        </w:rPr>
        <w:t>Kwoty wprowadzone przez Wykonawcę w odniesieniu do wszystkich pozycji w Wykazie Cen muszą odzwierciedlać właściwy związek z kosztem świadczenia</w:t>
      </w:r>
      <w:r w:rsidR="008D6449" w:rsidRPr="008040A8">
        <w:rPr>
          <w:rFonts w:ascii="Arial" w:hAnsi="Arial" w:cs="Arial"/>
          <w:bCs/>
          <w:iCs/>
          <w:sz w:val="22"/>
          <w:szCs w:val="22"/>
        </w:rPr>
        <w:t xml:space="preserve"> usług opisanych w </w:t>
      </w:r>
      <w:r w:rsidR="00BE33DE" w:rsidRPr="008040A8">
        <w:rPr>
          <w:rFonts w:ascii="Arial" w:hAnsi="Arial" w:cs="Arial"/>
          <w:bCs/>
          <w:iCs/>
          <w:sz w:val="22"/>
          <w:szCs w:val="22"/>
        </w:rPr>
        <w:t>Opisie przedmiotu zamówienia</w:t>
      </w:r>
      <w:r w:rsidRPr="008040A8">
        <w:rPr>
          <w:rFonts w:ascii="Arial" w:hAnsi="Arial" w:cs="Arial"/>
          <w:bCs/>
          <w:iCs/>
          <w:sz w:val="22"/>
          <w:szCs w:val="22"/>
        </w:rPr>
        <w:t xml:space="preserve">. </w:t>
      </w:r>
    </w:p>
    <w:p w14:paraId="7191C57C" w14:textId="77777777" w:rsidR="00F85D21" w:rsidRPr="008040A8" w:rsidRDefault="00F85D21" w:rsidP="008040A8">
      <w:pPr>
        <w:pStyle w:val="Nagwek2"/>
        <w:ind w:left="0" w:firstLine="0"/>
        <w:rPr>
          <w:rFonts w:ascii="Arial" w:hAnsi="Arial" w:cs="Arial"/>
          <w:i w:val="0"/>
          <w:szCs w:val="22"/>
        </w:rPr>
      </w:pPr>
      <w:bookmarkStart w:id="4" w:name="_Toc149540532"/>
    </w:p>
    <w:p w14:paraId="00521DF0" w14:textId="77777777" w:rsidR="003863B0" w:rsidRPr="008040A8" w:rsidRDefault="003863B0" w:rsidP="008040A8">
      <w:pPr>
        <w:pStyle w:val="Nagwek2"/>
        <w:ind w:hanging="2410"/>
        <w:rPr>
          <w:rFonts w:ascii="Arial" w:hAnsi="Arial" w:cs="Arial"/>
          <w:i w:val="0"/>
          <w:szCs w:val="22"/>
        </w:rPr>
      </w:pPr>
      <w:r w:rsidRPr="008040A8">
        <w:rPr>
          <w:rFonts w:ascii="Arial" w:hAnsi="Arial" w:cs="Arial"/>
          <w:i w:val="0"/>
          <w:szCs w:val="22"/>
        </w:rPr>
        <w:t>3. Płatności</w:t>
      </w:r>
      <w:bookmarkEnd w:id="4"/>
    </w:p>
    <w:p w14:paraId="69532546" w14:textId="77777777" w:rsidR="00F85D21" w:rsidRPr="008040A8" w:rsidRDefault="00F85D21" w:rsidP="008040A8">
      <w:pPr>
        <w:rPr>
          <w:rFonts w:ascii="Arial" w:hAnsi="Arial" w:cs="Arial"/>
          <w:bCs/>
          <w:iCs/>
          <w:sz w:val="22"/>
          <w:szCs w:val="22"/>
        </w:rPr>
      </w:pPr>
    </w:p>
    <w:p w14:paraId="773937C4" w14:textId="32087DE7" w:rsidR="00772DF5" w:rsidRPr="008040A8" w:rsidRDefault="00772DF5" w:rsidP="008040A8">
      <w:pPr>
        <w:rPr>
          <w:rFonts w:ascii="Arial" w:hAnsi="Arial" w:cs="Arial"/>
          <w:bCs/>
          <w:iCs/>
          <w:sz w:val="22"/>
          <w:szCs w:val="22"/>
        </w:rPr>
      </w:pPr>
      <w:r w:rsidRPr="008040A8">
        <w:rPr>
          <w:rFonts w:ascii="Arial" w:hAnsi="Arial" w:cs="Arial"/>
          <w:bCs/>
          <w:iCs/>
          <w:sz w:val="22"/>
          <w:szCs w:val="22"/>
        </w:rPr>
        <w:t xml:space="preserve">Płatności zostaną określone na podstawie rzeczywistego zaawansowania [etapu prac], </w:t>
      </w:r>
      <w:r w:rsidR="001B17E8">
        <w:rPr>
          <w:rFonts w:ascii="Arial" w:hAnsi="Arial" w:cs="Arial"/>
          <w:bCs/>
          <w:iCs/>
          <w:sz w:val="22"/>
          <w:szCs w:val="22"/>
        </w:rPr>
        <w:br/>
      </w:r>
      <w:r w:rsidRPr="008040A8">
        <w:rPr>
          <w:rFonts w:ascii="Arial" w:hAnsi="Arial" w:cs="Arial"/>
          <w:bCs/>
          <w:iCs/>
          <w:sz w:val="22"/>
          <w:szCs w:val="22"/>
        </w:rPr>
        <w:t>a wartość ich zostanie określona na podstawie cen jednostkowych wskazanych w Wykazie Cen.</w:t>
      </w:r>
    </w:p>
    <w:p w14:paraId="226204BA" w14:textId="0AD2E2A2" w:rsidR="00772DF5" w:rsidRPr="008040A8" w:rsidRDefault="00772DF5" w:rsidP="008040A8">
      <w:pPr>
        <w:rPr>
          <w:rFonts w:ascii="Arial" w:hAnsi="Arial" w:cs="Arial"/>
          <w:bCs/>
          <w:iCs/>
          <w:sz w:val="22"/>
          <w:szCs w:val="22"/>
        </w:rPr>
      </w:pPr>
      <w:r w:rsidRPr="008040A8">
        <w:rPr>
          <w:rFonts w:ascii="Arial" w:hAnsi="Arial" w:cs="Arial"/>
          <w:bCs/>
          <w:iCs/>
          <w:sz w:val="22"/>
          <w:szCs w:val="22"/>
        </w:rPr>
        <w:t xml:space="preserve">Zamawiający dopuszcza miesięczne rozliczenia bieżącego zaawansowania prac (świadczenia usług) na podstawie Wykazu Cen na warunkach określonych w Akcie Umowy </w:t>
      </w:r>
      <w:r w:rsidR="001B17E8">
        <w:rPr>
          <w:rFonts w:ascii="Arial" w:hAnsi="Arial" w:cs="Arial"/>
          <w:bCs/>
          <w:iCs/>
          <w:sz w:val="22"/>
          <w:szCs w:val="22"/>
        </w:rPr>
        <w:br/>
      </w:r>
      <w:r w:rsidRPr="008040A8">
        <w:rPr>
          <w:rFonts w:ascii="Arial" w:hAnsi="Arial" w:cs="Arial"/>
          <w:bCs/>
          <w:iCs/>
          <w:sz w:val="22"/>
          <w:szCs w:val="22"/>
        </w:rPr>
        <w:t>i niniejszym Wykazie.</w:t>
      </w:r>
    </w:p>
    <w:p w14:paraId="56CF05CC" w14:textId="0C3FEEE9" w:rsidR="00772DF5" w:rsidRPr="008040A8" w:rsidRDefault="00772DF5" w:rsidP="008040A8">
      <w:pPr>
        <w:rPr>
          <w:rFonts w:ascii="Arial" w:hAnsi="Arial" w:cs="Arial"/>
          <w:bCs/>
          <w:iCs/>
          <w:sz w:val="22"/>
          <w:szCs w:val="22"/>
        </w:rPr>
      </w:pPr>
      <w:r w:rsidRPr="008040A8">
        <w:rPr>
          <w:rFonts w:ascii="Arial" w:hAnsi="Arial" w:cs="Arial"/>
          <w:bCs/>
          <w:iCs/>
          <w:sz w:val="22"/>
          <w:szCs w:val="22"/>
        </w:rPr>
        <w:t>W przypadku, gdy rozliczenie dotyczy pozycji, dla której jednostką rozliczeniową jest „miesiąc”, a okres rozliczeniowy nie obejmuje pełnego miesiąca kalendarzowego, Zamawiający zapłaci Wykonawcy kwotę stanowiącą iloczyn ceny jednostkowej przez iloraz ilości dni świadczenia usługi (dni kalendarzowe) do ilości dni danego miesiąca (dni kalendarzowe).</w:t>
      </w:r>
    </w:p>
    <w:p w14:paraId="5F1E4890" w14:textId="77777777" w:rsidR="00772DF5" w:rsidRPr="008040A8" w:rsidRDefault="00772DF5" w:rsidP="008040A8">
      <w:pPr>
        <w:rPr>
          <w:rFonts w:ascii="Arial" w:hAnsi="Arial" w:cs="Arial"/>
          <w:bCs/>
          <w:iCs/>
          <w:sz w:val="22"/>
          <w:szCs w:val="22"/>
        </w:rPr>
      </w:pPr>
      <w:r w:rsidRPr="008040A8">
        <w:rPr>
          <w:rFonts w:ascii="Arial" w:hAnsi="Arial" w:cs="Arial"/>
          <w:bCs/>
          <w:iCs/>
          <w:sz w:val="22"/>
          <w:szCs w:val="22"/>
        </w:rPr>
        <w:t>Podatek od towarów i usług (VAT), zostanie zapłacony w kwotach należnych według przepisów prawa polskiego w sprawie VAT, obowiązujących na dzień wystawienia faktury przez Wykonawcę.</w:t>
      </w:r>
    </w:p>
    <w:p w14:paraId="11844F09" w14:textId="77777777" w:rsidR="00DF6C96" w:rsidRDefault="00DF6C96" w:rsidP="003863B0">
      <w:pPr>
        <w:jc w:val="center"/>
        <w:rPr>
          <w:rFonts w:ascii="Arial" w:hAnsi="Arial" w:cs="Arial"/>
          <w:b/>
        </w:rPr>
      </w:pPr>
    </w:p>
    <w:p w14:paraId="1CCA3621" w14:textId="3FF0BCB5" w:rsidR="003863B0" w:rsidRDefault="003863B0" w:rsidP="003863B0">
      <w:pPr>
        <w:jc w:val="center"/>
        <w:rPr>
          <w:rFonts w:ascii="Arial" w:hAnsi="Arial" w:cs="Arial"/>
          <w:b/>
          <w:sz w:val="20"/>
          <w:szCs w:val="20"/>
        </w:rPr>
      </w:pPr>
      <w:r w:rsidRPr="00DF6C96">
        <w:rPr>
          <w:rFonts w:ascii="Arial" w:hAnsi="Arial" w:cs="Arial"/>
          <w:b/>
          <w:sz w:val="20"/>
          <w:szCs w:val="20"/>
        </w:rPr>
        <w:t>Tabela Wykazu Cen</w:t>
      </w:r>
    </w:p>
    <w:p w14:paraId="2E736CB5" w14:textId="77777777" w:rsidR="009F4C4D" w:rsidRDefault="009F4C4D" w:rsidP="003863B0">
      <w:pPr>
        <w:jc w:val="center"/>
        <w:rPr>
          <w:rFonts w:ascii="Arial" w:hAnsi="Arial" w:cs="Arial"/>
          <w:b/>
          <w:sz w:val="20"/>
          <w:szCs w:val="20"/>
        </w:rPr>
      </w:pPr>
    </w:p>
    <w:p w14:paraId="1393CE3B" w14:textId="77777777" w:rsidR="009F4C4D" w:rsidRPr="009F4C4D" w:rsidRDefault="009F4C4D" w:rsidP="009F4C4D">
      <w:pPr>
        <w:rPr>
          <w:rFonts w:ascii="Arial" w:hAnsi="Arial" w:cs="Arial"/>
          <w:b/>
          <w:sz w:val="20"/>
          <w:szCs w:val="20"/>
        </w:rPr>
      </w:pPr>
    </w:p>
    <w:tbl>
      <w:tblPr>
        <w:tblW w:w="9072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047"/>
        <w:gridCol w:w="1843"/>
        <w:gridCol w:w="1120"/>
        <w:gridCol w:w="1030"/>
        <w:gridCol w:w="1352"/>
        <w:gridCol w:w="1240"/>
      </w:tblGrid>
      <w:tr w:rsidR="009F4C4D" w:rsidRPr="009F4C4D" w14:paraId="3A7CE04C" w14:textId="77777777" w:rsidTr="00EA6850">
        <w:trPr>
          <w:trHeight w:val="675"/>
        </w:trPr>
        <w:tc>
          <w:tcPr>
            <w:tcW w:w="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B78E3" w14:textId="312C5984" w:rsidR="009F4C4D" w:rsidRPr="009F4C4D" w:rsidRDefault="009F4C4D" w:rsidP="009F4C4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Lp.</w:t>
            </w:r>
          </w:p>
        </w:tc>
        <w:tc>
          <w:tcPr>
            <w:tcW w:w="204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972EE" w14:textId="77777777" w:rsidR="009F4C4D" w:rsidRPr="009F4C4D" w:rsidRDefault="009F4C4D" w:rsidP="009F4C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4C4D">
              <w:rPr>
                <w:rFonts w:ascii="Arial" w:hAnsi="Arial" w:cs="Arial"/>
                <w:b/>
                <w:sz w:val="20"/>
                <w:szCs w:val="20"/>
              </w:rPr>
              <w:t>Punkt opisu przedmiotu zamówienia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B05D4" w14:textId="77777777" w:rsidR="009F4C4D" w:rsidRPr="009F4C4D" w:rsidRDefault="009F4C4D" w:rsidP="009F4C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4C4D">
              <w:rPr>
                <w:rFonts w:ascii="Arial" w:hAnsi="Arial" w:cs="Arial"/>
                <w:b/>
                <w:sz w:val="20"/>
                <w:szCs w:val="20"/>
              </w:rPr>
              <w:t xml:space="preserve">Opis – Zakres świadczenia usług [etap prac]                               </w:t>
            </w:r>
          </w:p>
        </w:tc>
        <w:tc>
          <w:tcPr>
            <w:tcW w:w="21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1B6909" w14:textId="77777777" w:rsidR="009F4C4D" w:rsidRPr="009F4C4D" w:rsidRDefault="009F4C4D" w:rsidP="009F4C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4C4D">
              <w:rPr>
                <w:rFonts w:ascii="Arial" w:hAnsi="Arial" w:cs="Arial"/>
                <w:b/>
                <w:sz w:val="20"/>
                <w:szCs w:val="20"/>
              </w:rPr>
              <w:t xml:space="preserve">Jednostka                               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96201" w14:textId="77777777" w:rsidR="009F4C4D" w:rsidRPr="009F4C4D" w:rsidRDefault="009F4C4D" w:rsidP="009F4C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4C4D">
              <w:rPr>
                <w:rFonts w:ascii="Arial" w:hAnsi="Arial" w:cs="Arial"/>
                <w:b/>
                <w:sz w:val="20"/>
                <w:szCs w:val="20"/>
              </w:rPr>
              <w:t xml:space="preserve">Cena jednostkowa                    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516AD9" w14:textId="77777777" w:rsidR="009F4C4D" w:rsidRPr="009F4C4D" w:rsidRDefault="009F4C4D" w:rsidP="009F4C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4C4D">
              <w:rPr>
                <w:rFonts w:ascii="Arial" w:hAnsi="Arial" w:cs="Arial"/>
                <w:b/>
                <w:sz w:val="20"/>
                <w:szCs w:val="20"/>
              </w:rPr>
              <w:t xml:space="preserve">Wartość                 </w:t>
            </w:r>
          </w:p>
        </w:tc>
      </w:tr>
      <w:tr w:rsidR="009F4C4D" w:rsidRPr="009F4C4D" w14:paraId="0A20B39C" w14:textId="77777777" w:rsidTr="00EA6850">
        <w:trPr>
          <w:trHeight w:val="240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3B598CD" w14:textId="77777777" w:rsidR="009F4C4D" w:rsidRPr="009F4C4D" w:rsidRDefault="009F4C4D" w:rsidP="009F4C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8B3DE78" w14:textId="77777777" w:rsidR="009F4C4D" w:rsidRPr="009F4C4D" w:rsidRDefault="009F4C4D" w:rsidP="009F4C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76A6DF2" w14:textId="77777777" w:rsidR="009F4C4D" w:rsidRPr="009F4C4D" w:rsidRDefault="009F4C4D" w:rsidP="009F4C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8BA47" w14:textId="77777777" w:rsidR="009F4C4D" w:rsidRPr="009F4C4D" w:rsidRDefault="009F4C4D" w:rsidP="009F4C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4C4D">
              <w:rPr>
                <w:rFonts w:ascii="Arial" w:hAnsi="Arial" w:cs="Arial"/>
                <w:b/>
                <w:sz w:val="20"/>
                <w:szCs w:val="20"/>
              </w:rPr>
              <w:t xml:space="preserve">nazwa        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EF5B5" w14:textId="77777777" w:rsidR="009F4C4D" w:rsidRPr="009F4C4D" w:rsidRDefault="009F4C4D" w:rsidP="009F4C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4C4D">
              <w:rPr>
                <w:rFonts w:ascii="Arial" w:hAnsi="Arial" w:cs="Arial"/>
                <w:b/>
                <w:sz w:val="20"/>
                <w:szCs w:val="20"/>
              </w:rPr>
              <w:t xml:space="preserve">ilość              </w:t>
            </w:r>
            <w:r w:rsidRPr="009F4C4D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84F845" w14:textId="77777777" w:rsidR="009F4C4D" w:rsidRPr="009F4C4D" w:rsidRDefault="009F4C4D" w:rsidP="009F4C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4C4D">
              <w:rPr>
                <w:rFonts w:ascii="Arial" w:hAnsi="Arial" w:cs="Arial"/>
                <w:b/>
                <w:sz w:val="20"/>
                <w:szCs w:val="20"/>
              </w:rPr>
              <w:t>[PLN]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354EE7" w14:textId="77777777" w:rsidR="009F4C4D" w:rsidRPr="009F4C4D" w:rsidRDefault="009F4C4D" w:rsidP="009F4C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4C4D">
              <w:rPr>
                <w:rFonts w:ascii="Arial" w:hAnsi="Arial" w:cs="Arial"/>
                <w:b/>
                <w:sz w:val="20"/>
                <w:szCs w:val="20"/>
              </w:rPr>
              <w:t>[PLN]</w:t>
            </w:r>
          </w:p>
        </w:tc>
      </w:tr>
      <w:tr w:rsidR="009F4C4D" w:rsidRPr="009F4C4D" w14:paraId="192A9B56" w14:textId="77777777" w:rsidTr="00EA6850">
        <w:trPr>
          <w:trHeight w:val="144"/>
        </w:trPr>
        <w:tc>
          <w:tcPr>
            <w:tcW w:w="9072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6496815" w14:textId="418B09E4" w:rsidR="009F4C4D" w:rsidRPr="009F4C4D" w:rsidRDefault="009F4C4D" w:rsidP="009F4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Gmina Tychy i Gmina Bieruń</w:t>
            </w:r>
          </w:p>
        </w:tc>
      </w:tr>
      <w:tr w:rsidR="009F4C4D" w:rsidRPr="009F4C4D" w14:paraId="50B56B5C" w14:textId="77777777" w:rsidTr="00EA6850">
        <w:trPr>
          <w:trHeight w:val="144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72A49" w14:textId="77777777" w:rsidR="009F4C4D" w:rsidRPr="009F4C4D" w:rsidRDefault="009F4C4D" w:rsidP="009F4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4C4D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3DF859" w14:textId="77777777" w:rsidR="009F4C4D" w:rsidRPr="009F4C4D" w:rsidRDefault="009F4C4D" w:rsidP="009F4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4C4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D799F" w14:textId="77777777" w:rsidR="009F4C4D" w:rsidRPr="009F4C4D" w:rsidRDefault="009F4C4D" w:rsidP="009F4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4C4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7DFBC60" w14:textId="77777777" w:rsidR="009F4C4D" w:rsidRPr="009F4C4D" w:rsidRDefault="009F4C4D" w:rsidP="009F4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4C4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D4A9321" w14:textId="77777777" w:rsidR="009F4C4D" w:rsidRPr="009F4C4D" w:rsidRDefault="009F4C4D" w:rsidP="009F4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4C4D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0FB342C" w14:textId="77777777" w:rsidR="009F4C4D" w:rsidRPr="009F4C4D" w:rsidRDefault="009F4C4D" w:rsidP="009F4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4C4D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00D7E5B" w14:textId="77777777" w:rsidR="009F4C4D" w:rsidRPr="009F4C4D" w:rsidRDefault="009F4C4D" w:rsidP="009F4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4C4D">
              <w:rPr>
                <w:rFonts w:ascii="Arial" w:hAnsi="Arial" w:cs="Arial"/>
                <w:b/>
                <w:bCs/>
                <w:sz w:val="20"/>
                <w:szCs w:val="20"/>
              </w:rPr>
              <w:t>7=5*6</w:t>
            </w:r>
          </w:p>
        </w:tc>
      </w:tr>
      <w:tr w:rsidR="009F4C4D" w:rsidRPr="009F4C4D" w14:paraId="4F21C460" w14:textId="77777777" w:rsidTr="00EA6850">
        <w:trPr>
          <w:trHeight w:val="480"/>
        </w:trPr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C581" w14:textId="300341FF" w:rsidR="009F4C4D" w:rsidRPr="009F4C4D" w:rsidRDefault="009F4C4D" w:rsidP="009F4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F4C4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9CE0" w14:textId="320A349F" w:rsidR="009F4C4D" w:rsidRPr="007457B8" w:rsidRDefault="007457B8" w:rsidP="001B17E8">
            <w:pPr>
              <w:pStyle w:val="Akapitzlist"/>
              <w:numPr>
                <w:ilvl w:val="2"/>
                <w:numId w:val="4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pkt I </w:t>
            </w:r>
            <w:r w:rsidR="009F4C4D" w:rsidRPr="007457B8">
              <w:rPr>
                <w:rFonts w:ascii="Arial" w:hAnsi="Arial" w:cs="Arial"/>
                <w:bCs/>
                <w:sz w:val="20"/>
                <w:szCs w:val="20"/>
              </w:rPr>
              <w:t>Etap realizacyjny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38C9" w14:textId="77777777" w:rsidR="009F4C4D" w:rsidRPr="009F4C4D" w:rsidRDefault="009F4C4D" w:rsidP="009F4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F4C4D">
              <w:rPr>
                <w:rFonts w:ascii="Arial" w:hAnsi="Arial" w:cs="Arial"/>
                <w:bCs/>
                <w:sz w:val="20"/>
                <w:szCs w:val="20"/>
              </w:rPr>
              <w:t>Świadczenie usług nadzoru autorskiego w okresie realizacji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B30CB" w14:textId="77777777" w:rsidR="009F4C4D" w:rsidRPr="009F4C4D" w:rsidRDefault="009F4C4D" w:rsidP="009F4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F4C4D">
              <w:rPr>
                <w:rFonts w:ascii="Arial" w:hAnsi="Arial" w:cs="Arial"/>
                <w:bCs/>
                <w:sz w:val="20"/>
                <w:szCs w:val="20"/>
              </w:rPr>
              <w:t>miesiąc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B90F2" w14:textId="04835274" w:rsidR="009F4C4D" w:rsidRPr="009F4C4D" w:rsidRDefault="009F4C4D" w:rsidP="009F4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F4C4D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803F42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46C67" w14:textId="77777777" w:rsidR="009F4C4D" w:rsidRPr="009F4C4D" w:rsidRDefault="009F4C4D" w:rsidP="009F4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F4C4D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97F991E" w14:textId="77777777" w:rsidR="009F4C4D" w:rsidRPr="009F4C4D" w:rsidRDefault="009F4C4D" w:rsidP="009F4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F4C4D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</w:tr>
      <w:tr w:rsidR="009F4C4D" w:rsidRPr="009F4C4D" w14:paraId="124CF2C7" w14:textId="77777777" w:rsidTr="00EA6850">
        <w:trPr>
          <w:trHeight w:val="480"/>
        </w:trPr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C725" w14:textId="2A6D2493" w:rsidR="009F4C4D" w:rsidRPr="009F4C4D" w:rsidRDefault="009F4C4D" w:rsidP="009F4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F4C4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B2C0B5" w14:textId="0B4BB475" w:rsidR="009F4C4D" w:rsidRPr="00332F81" w:rsidRDefault="007457B8" w:rsidP="001B17E8">
            <w:pPr>
              <w:pStyle w:val="Akapitzlist"/>
              <w:numPr>
                <w:ilvl w:val="2"/>
                <w:numId w:val="5"/>
              </w:numPr>
              <w:ind w:left="282" w:hanging="282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pkt II </w:t>
            </w:r>
            <w:r w:rsidR="009F4C4D" w:rsidRPr="00332F81">
              <w:rPr>
                <w:rFonts w:ascii="Arial" w:hAnsi="Arial" w:cs="Arial"/>
                <w:bCs/>
                <w:sz w:val="20"/>
                <w:szCs w:val="20"/>
              </w:rPr>
              <w:t>Rysunki zamienne i uzupełniające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B001" w14:textId="77777777" w:rsidR="009F4C4D" w:rsidRPr="009F4C4D" w:rsidRDefault="009F4C4D" w:rsidP="009F4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F4C4D">
              <w:rPr>
                <w:rFonts w:ascii="Arial" w:hAnsi="Arial" w:cs="Arial"/>
                <w:bCs/>
                <w:sz w:val="20"/>
                <w:szCs w:val="20"/>
              </w:rPr>
              <w:t>Rysunki zamienne i uzupełniające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DE71" w14:textId="77777777" w:rsidR="009F4C4D" w:rsidRPr="009F4C4D" w:rsidRDefault="009F4C4D" w:rsidP="009F4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F4C4D">
              <w:rPr>
                <w:rFonts w:ascii="Arial" w:hAnsi="Arial" w:cs="Arial"/>
                <w:bCs/>
                <w:sz w:val="20"/>
                <w:szCs w:val="20"/>
              </w:rPr>
              <w:t>j.n.p.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D8B37" w14:textId="43FD2C5C" w:rsidR="009F4C4D" w:rsidRPr="009F4C4D" w:rsidRDefault="00335F77" w:rsidP="009F4C4D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2819D" w14:textId="77777777" w:rsidR="009F4C4D" w:rsidRPr="009F4C4D" w:rsidRDefault="009F4C4D" w:rsidP="009F4C4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0734C8F" w14:textId="77777777" w:rsidR="009F4C4D" w:rsidRPr="009F4C4D" w:rsidRDefault="009F4C4D" w:rsidP="009F4C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4C4D" w:rsidRPr="009F4C4D" w14:paraId="7FF51E9C" w14:textId="77777777" w:rsidTr="00EA6850">
        <w:trPr>
          <w:trHeight w:val="402"/>
        </w:trPr>
        <w:tc>
          <w:tcPr>
            <w:tcW w:w="783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A7444" w14:textId="77777777" w:rsidR="009F4C4D" w:rsidRPr="009F4C4D" w:rsidRDefault="009F4C4D" w:rsidP="009F4C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4C4D">
              <w:rPr>
                <w:rFonts w:ascii="Arial" w:hAnsi="Arial" w:cs="Arial"/>
                <w:b/>
                <w:bCs/>
                <w:sz w:val="20"/>
                <w:szCs w:val="20"/>
              </w:rPr>
              <w:t>RAZEM (wartość netto):</w:t>
            </w:r>
          </w:p>
          <w:p w14:paraId="051B227C" w14:textId="2A910F5A" w:rsidR="009F4C4D" w:rsidRPr="009F4C4D" w:rsidRDefault="009F4C4D" w:rsidP="009F4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D0690FC" w14:textId="77777777" w:rsidR="009F4C4D" w:rsidRPr="009F4C4D" w:rsidRDefault="009F4C4D" w:rsidP="009F4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4C4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F4C4D" w:rsidRPr="009F4C4D" w14:paraId="6F34A146" w14:textId="77777777" w:rsidTr="00EA6850">
        <w:trPr>
          <w:trHeight w:val="402"/>
        </w:trPr>
        <w:tc>
          <w:tcPr>
            <w:tcW w:w="783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BD508D" w14:textId="759F914D" w:rsidR="009F4C4D" w:rsidRPr="009F4C4D" w:rsidRDefault="009F4C4D" w:rsidP="009F4C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Kwota podatku VAT: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8C8175A" w14:textId="77777777" w:rsidR="009F4C4D" w:rsidRPr="009F4C4D" w:rsidRDefault="009F4C4D" w:rsidP="009F4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4C4D" w:rsidRPr="009F4C4D" w14:paraId="1C408658" w14:textId="77777777" w:rsidTr="00EA6850">
        <w:trPr>
          <w:trHeight w:val="402"/>
        </w:trPr>
        <w:tc>
          <w:tcPr>
            <w:tcW w:w="7832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99AF4" w14:textId="77777777" w:rsidR="009F4C4D" w:rsidRPr="00DF6C96" w:rsidRDefault="009F4C4D" w:rsidP="009F4C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6C96">
              <w:rPr>
                <w:rFonts w:ascii="Arial" w:hAnsi="Arial" w:cs="Arial"/>
                <w:b/>
                <w:bCs/>
                <w:sz w:val="20"/>
                <w:szCs w:val="20"/>
              </w:rPr>
              <w:t>RAZEM (wartość brutto):</w:t>
            </w:r>
          </w:p>
          <w:p w14:paraId="21259F26" w14:textId="5D5A79DA" w:rsidR="009F4C4D" w:rsidRPr="009F4C4D" w:rsidRDefault="009F4C4D" w:rsidP="009F4C4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6C96">
              <w:rPr>
                <w:rFonts w:ascii="Arial" w:hAnsi="Arial" w:cs="Arial"/>
                <w:sz w:val="20"/>
                <w:szCs w:val="20"/>
              </w:rPr>
              <w:t>Wartość przenieść do Formularza Oferty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B57395D" w14:textId="77777777" w:rsidR="009F4C4D" w:rsidRPr="009F4C4D" w:rsidRDefault="009F4C4D" w:rsidP="009F4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9A44BAB" w14:textId="77777777" w:rsidR="009F4C4D" w:rsidRPr="009F4C4D" w:rsidRDefault="009F4C4D" w:rsidP="009F4C4D">
      <w:pPr>
        <w:rPr>
          <w:rFonts w:ascii="Arial" w:hAnsi="Arial" w:cs="Arial"/>
          <w:b/>
          <w:sz w:val="20"/>
          <w:szCs w:val="20"/>
        </w:rPr>
      </w:pPr>
    </w:p>
    <w:p w14:paraId="2EF7C8D9" w14:textId="77777777" w:rsidR="009F4C4D" w:rsidRPr="009F4C4D" w:rsidRDefault="009F4C4D" w:rsidP="009F4C4D">
      <w:pPr>
        <w:rPr>
          <w:rFonts w:ascii="Arial" w:hAnsi="Arial" w:cs="Arial"/>
          <w:b/>
          <w:sz w:val="20"/>
          <w:szCs w:val="20"/>
        </w:rPr>
      </w:pPr>
    </w:p>
    <w:p w14:paraId="4B4CE57A" w14:textId="77777777" w:rsidR="000D1F90" w:rsidRPr="00DF6C96" w:rsidRDefault="000D1F90" w:rsidP="003863B0">
      <w:pPr>
        <w:jc w:val="both"/>
        <w:rPr>
          <w:rFonts w:ascii="Arial" w:hAnsi="Arial" w:cs="Arial"/>
          <w:b/>
          <w:sz w:val="20"/>
          <w:szCs w:val="20"/>
        </w:rPr>
      </w:pPr>
    </w:p>
    <w:p w14:paraId="40C86D1B" w14:textId="77777777" w:rsidR="00DF6C96" w:rsidRPr="00DF6C96" w:rsidRDefault="00DF6C96" w:rsidP="00DF6C96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F6C96">
        <w:rPr>
          <w:rFonts w:ascii="Arial" w:hAnsi="Arial" w:cs="Arial"/>
          <w:b/>
          <w:sz w:val="20"/>
          <w:szCs w:val="20"/>
          <w:u w:val="single"/>
        </w:rPr>
        <w:t xml:space="preserve">DOKUMENT POWINIEN BYĆ PODPISANY PRZEZ  OSOBĘ UPRAWNIONĄ  DO REPREZENTOWANIA WYKONAWCY LUB OSOBĘ UPOWAŻNIONĄ DO WYSTĘPOWANIA </w:t>
      </w:r>
      <w:r w:rsidRPr="00DF6C96">
        <w:rPr>
          <w:rFonts w:ascii="Arial" w:hAnsi="Arial" w:cs="Arial"/>
          <w:b/>
          <w:sz w:val="20"/>
          <w:szCs w:val="20"/>
          <w:u w:val="single"/>
        </w:rPr>
        <w:br/>
        <w:t>W JEGO IMIENIU</w:t>
      </w:r>
    </w:p>
    <w:p w14:paraId="47148924" w14:textId="77777777" w:rsidR="00473D62" w:rsidRPr="009E7EDA" w:rsidRDefault="00473D62">
      <w:pPr>
        <w:rPr>
          <w:rFonts w:ascii="Arial" w:hAnsi="Arial" w:cs="Arial"/>
        </w:rPr>
      </w:pPr>
    </w:p>
    <w:sectPr w:rsidR="00473D62" w:rsidRPr="009E7EDA" w:rsidSect="00FF22CD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F298C" w14:textId="77777777" w:rsidR="00E62E9A" w:rsidRDefault="00E62E9A" w:rsidP="00F85D21">
      <w:r>
        <w:separator/>
      </w:r>
    </w:p>
  </w:endnote>
  <w:endnote w:type="continuationSeparator" w:id="0">
    <w:p w14:paraId="64464599" w14:textId="77777777" w:rsidR="00E62E9A" w:rsidRDefault="00E62E9A" w:rsidP="00F85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A421D" w14:textId="77777777" w:rsidR="00E62E9A" w:rsidRDefault="00E62E9A" w:rsidP="00F85D21">
      <w:r>
        <w:separator/>
      </w:r>
    </w:p>
  </w:footnote>
  <w:footnote w:type="continuationSeparator" w:id="0">
    <w:p w14:paraId="33FB77F0" w14:textId="77777777" w:rsidR="00E62E9A" w:rsidRDefault="00E62E9A" w:rsidP="00F85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08413" w14:textId="77777777" w:rsidR="00F85D21" w:rsidRDefault="00F85D21">
    <w:pPr>
      <w:pStyle w:val="Nagwek"/>
    </w:pPr>
  </w:p>
  <w:p w14:paraId="51478ADE" w14:textId="2926CA95" w:rsidR="00F85D21" w:rsidRDefault="009B6EC1">
    <w:pPr>
      <w:pStyle w:val="Nagwek"/>
    </w:pPr>
    <w:r>
      <w:rPr>
        <w:noProof/>
      </w:rPr>
      <w:drawing>
        <wp:inline distT="0" distB="0" distL="0" distR="0" wp14:anchorId="38FF71AE" wp14:editId="6EDCD6BC">
          <wp:extent cx="5761355" cy="457200"/>
          <wp:effectExtent l="0" t="0" r="0" b="0"/>
          <wp:docPr id="14665513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4D9D5D2" w14:textId="77777777" w:rsidR="009B6EC1" w:rsidRDefault="009B6EC1">
    <w:pPr>
      <w:pStyle w:val="Nagwek"/>
    </w:pPr>
  </w:p>
  <w:p w14:paraId="6D192E35" w14:textId="7216D82A" w:rsidR="009B6EC1" w:rsidRPr="009B6EC1" w:rsidRDefault="009B6EC1" w:rsidP="009B6EC1">
    <w:pPr>
      <w:pStyle w:val="Nagwek"/>
      <w:jc w:val="right"/>
      <w:rPr>
        <w:rFonts w:ascii="Arial" w:hAnsi="Arial" w:cs="Arial"/>
        <w:sz w:val="16"/>
        <w:szCs w:val="16"/>
      </w:rPr>
    </w:pPr>
    <w:r w:rsidRPr="009B6EC1">
      <w:rPr>
        <w:rFonts w:ascii="Arial" w:hAnsi="Arial" w:cs="Arial"/>
        <w:sz w:val="16"/>
        <w:szCs w:val="16"/>
      </w:rPr>
      <w:t>Załącznik nr</w:t>
    </w:r>
    <w:r w:rsidR="006B1587">
      <w:rPr>
        <w:rFonts w:ascii="Arial" w:hAnsi="Arial" w:cs="Arial"/>
        <w:sz w:val="16"/>
        <w:szCs w:val="16"/>
      </w:rPr>
      <w:t xml:space="preserve"> </w:t>
    </w:r>
    <w:r w:rsidR="00874117">
      <w:rPr>
        <w:rFonts w:ascii="Arial" w:hAnsi="Arial" w:cs="Arial"/>
        <w:sz w:val="16"/>
        <w:szCs w:val="16"/>
      </w:rPr>
      <w:t>2</w:t>
    </w:r>
    <w:r w:rsidRPr="009B6EC1">
      <w:rPr>
        <w:rFonts w:ascii="Arial" w:hAnsi="Arial" w:cs="Arial"/>
        <w:sz w:val="16"/>
        <w:szCs w:val="16"/>
      </w:rPr>
      <w:t xml:space="preserve"> </w:t>
    </w:r>
  </w:p>
  <w:p w14:paraId="3F2361DC" w14:textId="3B156F9F" w:rsidR="009B6EC1" w:rsidRPr="009B6EC1" w:rsidRDefault="009B6EC1" w:rsidP="009B6EC1">
    <w:pPr>
      <w:pStyle w:val="Nagwek"/>
      <w:jc w:val="right"/>
      <w:rPr>
        <w:rFonts w:ascii="Arial" w:hAnsi="Arial" w:cs="Arial"/>
        <w:sz w:val="16"/>
        <w:szCs w:val="16"/>
      </w:rPr>
    </w:pPr>
    <w:r w:rsidRPr="009B6EC1">
      <w:rPr>
        <w:rFonts w:ascii="Arial" w:hAnsi="Arial" w:cs="Arial"/>
        <w:sz w:val="16"/>
        <w:szCs w:val="16"/>
      </w:rPr>
      <w:t xml:space="preserve">Sprawa nr </w:t>
    </w:r>
    <w:r w:rsidR="00874117">
      <w:rPr>
        <w:rFonts w:ascii="Arial" w:hAnsi="Arial" w:cs="Arial"/>
        <w:sz w:val="16"/>
        <w:szCs w:val="16"/>
      </w:rPr>
      <w:t>20</w:t>
    </w:r>
    <w:r w:rsidR="006B1587">
      <w:rPr>
        <w:rFonts w:ascii="Arial" w:hAnsi="Arial" w:cs="Arial"/>
        <w:sz w:val="16"/>
        <w:szCs w:val="16"/>
      </w:rPr>
      <w:t>/R.DZP/26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D73F5"/>
    <w:multiLevelType w:val="hybridMultilevel"/>
    <w:tmpl w:val="2E98E4B2"/>
    <w:lvl w:ilvl="0" w:tplc="56A0B0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F41F15"/>
    <w:multiLevelType w:val="hybridMultilevel"/>
    <w:tmpl w:val="55565CDE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023B25"/>
    <w:multiLevelType w:val="multilevel"/>
    <w:tmpl w:val="967C80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53E6B98"/>
    <w:multiLevelType w:val="multilevel"/>
    <w:tmpl w:val="E2C8C0D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4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5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32" w:hanging="1800"/>
      </w:pPr>
      <w:rPr>
        <w:rFonts w:hint="default"/>
      </w:rPr>
    </w:lvl>
  </w:abstractNum>
  <w:abstractNum w:abstractNumId="4" w15:restartNumberingAfterBreak="0">
    <w:nsid w:val="73B24CAF"/>
    <w:multiLevelType w:val="hybridMultilevel"/>
    <w:tmpl w:val="C1FA32FA"/>
    <w:lvl w:ilvl="0" w:tplc="F5BE0366">
      <w:start w:val="1"/>
      <w:numFmt w:val="decimal"/>
      <w:pStyle w:val="Nagwek1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8477315">
    <w:abstractNumId w:val="4"/>
  </w:num>
  <w:num w:numId="2" w16cid:durableId="835419014">
    <w:abstractNumId w:val="1"/>
  </w:num>
  <w:num w:numId="3" w16cid:durableId="541941233">
    <w:abstractNumId w:val="0"/>
  </w:num>
  <w:num w:numId="4" w16cid:durableId="1216702365">
    <w:abstractNumId w:val="2"/>
  </w:num>
  <w:num w:numId="5" w16cid:durableId="21332052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3B0"/>
    <w:rsid w:val="000016A2"/>
    <w:rsid w:val="000361B9"/>
    <w:rsid w:val="000604D5"/>
    <w:rsid w:val="0008442B"/>
    <w:rsid w:val="000846D6"/>
    <w:rsid w:val="000B0647"/>
    <w:rsid w:val="000D1F90"/>
    <w:rsid w:val="00186EF2"/>
    <w:rsid w:val="001B17E8"/>
    <w:rsid w:val="001C7A2C"/>
    <w:rsid w:val="001D2BD0"/>
    <w:rsid w:val="0020023F"/>
    <w:rsid w:val="002404AD"/>
    <w:rsid w:val="00256CE7"/>
    <w:rsid w:val="0029614B"/>
    <w:rsid w:val="002D244A"/>
    <w:rsid w:val="0031371C"/>
    <w:rsid w:val="00332F81"/>
    <w:rsid w:val="00335F77"/>
    <w:rsid w:val="00347E35"/>
    <w:rsid w:val="003822B8"/>
    <w:rsid w:val="00382619"/>
    <w:rsid w:val="003863B0"/>
    <w:rsid w:val="00395C99"/>
    <w:rsid w:val="003A0D4D"/>
    <w:rsid w:val="003A1687"/>
    <w:rsid w:val="003F72F0"/>
    <w:rsid w:val="004441DA"/>
    <w:rsid w:val="004575CC"/>
    <w:rsid w:val="004618C4"/>
    <w:rsid w:val="00463450"/>
    <w:rsid w:val="00473D62"/>
    <w:rsid w:val="00474023"/>
    <w:rsid w:val="00487E6B"/>
    <w:rsid w:val="004A205B"/>
    <w:rsid w:val="004A2F9A"/>
    <w:rsid w:val="004B2666"/>
    <w:rsid w:val="004B41AE"/>
    <w:rsid w:val="004B6480"/>
    <w:rsid w:val="004D21F1"/>
    <w:rsid w:val="004E530B"/>
    <w:rsid w:val="004F7A97"/>
    <w:rsid w:val="00546A51"/>
    <w:rsid w:val="005656A5"/>
    <w:rsid w:val="005B516E"/>
    <w:rsid w:val="0060023B"/>
    <w:rsid w:val="0060570C"/>
    <w:rsid w:val="00644288"/>
    <w:rsid w:val="00694B23"/>
    <w:rsid w:val="006A705A"/>
    <w:rsid w:val="006B1587"/>
    <w:rsid w:val="007177F5"/>
    <w:rsid w:val="00720D24"/>
    <w:rsid w:val="007233C3"/>
    <w:rsid w:val="00723888"/>
    <w:rsid w:val="007457B8"/>
    <w:rsid w:val="00745B68"/>
    <w:rsid w:val="00772DF5"/>
    <w:rsid w:val="00785F2A"/>
    <w:rsid w:val="007C1850"/>
    <w:rsid w:val="007D4A91"/>
    <w:rsid w:val="00802395"/>
    <w:rsid w:val="00802F26"/>
    <w:rsid w:val="00803F42"/>
    <w:rsid w:val="008040A8"/>
    <w:rsid w:val="008066AD"/>
    <w:rsid w:val="008305C8"/>
    <w:rsid w:val="00852374"/>
    <w:rsid w:val="00874117"/>
    <w:rsid w:val="00892FC8"/>
    <w:rsid w:val="008C542B"/>
    <w:rsid w:val="008D6449"/>
    <w:rsid w:val="008E3AE9"/>
    <w:rsid w:val="008E4D3E"/>
    <w:rsid w:val="00916B2A"/>
    <w:rsid w:val="00943309"/>
    <w:rsid w:val="009444F1"/>
    <w:rsid w:val="00944FB1"/>
    <w:rsid w:val="00982ED5"/>
    <w:rsid w:val="009B6EC1"/>
    <w:rsid w:val="009C4C3D"/>
    <w:rsid w:val="009E7EDA"/>
    <w:rsid w:val="009F4C4D"/>
    <w:rsid w:val="00A10D8C"/>
    <w:rsid w:val="00A11136"/>
    <w:rsid w:val="00A1475B"/>
    <w:rsid w:val="00AE5D9D"/>
    <w:rsid w:val="00AE6023"/>
    <w:rsid w:val="00AE65A3"/>
    <w:rsid w:val="00AF2E48"/>
    <w:rsid w:val="00B02977"/>
    <w:rsid w:val="00B06A8E"/>
    <w:rsid w:val="00B315F5"/>
    <w:rsid w:val="00B3169F"/>
    <w:rsid w:val="00B649B8"/>
    <w:rsid w:val="00B707AD"/>
    <w:rsid w:val="00B8141E"/>
    <w:rsid w:val="00B8568F"/>
    <w:rsid w:val="00B8713A"/>
    <w:rsid w:val="00B94A3A"/>
    <w:rsid w:val="00BB51EE"/>
    <w:rsid w:val="00BC09F3"/>
    <w:rsid w:val="00BD429A"/>
    <w:rsid w:val="00BE33DE"/>
    <w:rsid w:val="00C1538F"/>
    <w:rsid w:val="00C90F33"/>
    <w:rsid w:val="00CE438B"/>
    <w:rsid w:val="00CE4D97"/>
    <w:rsid w:val="00CE5382"/>
    <w:rsid w:val="00CF7A1B"/>
    <w:rsid w:val="00D46BBF"/>
    <w:rsid w:val="00D46DEE"/>
    <w:rsid w:val="00DA2927"/>
    <w:rsid w:val="00DA390D"/>
    <w:rsid w:val="00DC0489"/>
    <w:rsid w:val="00DF6C96"/>
    <w:rsid w:val="00E132F1"/>
    <w:rsid w:val="00E33A03"/>
    <w:rsid w:val="00E40F69"/>
    <w:rsid w:val="00E44F7A"/>
    <w:rsid w:val="00E62E9A"/>
    <w:rsid w:val="00E70BD4"/>
    <w:rsid w:val="00EA6850"/>
    <w:rsid w:val="00EC41ED"/>
    <w:rsid w:val="00EC71E2"/>
    <w:rsid w:val="00EF267A"/>
    <w:rsid w:val="00EF2CE3"/>
    <w:rsid w:val="00F03453"/>
    <w:rsid w:val="00F85D21"/>
    <w:rsid w:val="00FA30C3"/>
    <w:rsid w:val="00FD1335"/>
    <w:rsid w:val="00FE68B5"/>
    <w:rsid w:val="00FF2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F0EC8D"/>
  <w15:chartTrackingRefBased/>
  <w15:docId w15:val="{3F1BC348-46F9-4391-A8D8-F3DCEF15B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63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3863B0"/>
    <w:pPr>
      <w:keepNext/>
      <w:numPr>
        <w:numId w:val="1"/>
      </w:numPr>
      <w:spacing w:before="240" w:after="60"/>
      <w:ind w:hanging="540"/>
      <w:jc w:val="both"/>
      <w:outlineLvl w:val="0"/>
    </w:pPr>
    <w:rPr>
      <w:rFonts w:ascii="Arial" w:hAnsi="Arial" w:cs="Arial"/>
      <w:b/>
      <w:bCs/>
      <w:kern w:val="32"/>
      <w:sz w:val="22"/>
      <w:szCs w:val="2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3863B0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863B0"/>
    <w:rPr>
      <w:rFonts w:ascii="Arial" w:eastAsia="Times New Roman" w:hAnsi="Arial" w:cs="Arial"/>
      <w:b/>
      <w:bCs/>
      <w:kern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3863B0"/>
    <w:rPr>
      <w:rFonts w:ascii="Times New Roman" w:eastAsia="Times New Roman" w:hAnsi="Times New Roman" w:cs="Times New Roman"/>
      <w:b/>
      <w:i/>
      <w:color w:val="00000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863B0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3863B0"/>
    <w:rPr>
      <w:rFonts w:ascii="Arial" w:eastAsia="Times New Roman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3863B0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basedOn w:val="Domylnaczcionkaakapitu"/>
    <w:link w:val="Tytu"/>
    <w:rsid w:val="003863B0"/>
    <w:rPr>
      <w:rFonts w:ascii="Arial" w:eastAsia="Times New Roman" w:hAnsi="Arial" w:cs="Times New Roman"/>
      <w:b/>
      <w:sz w:val="36"/>
      <w:szCs w:val="20"/>
      <w:lang w:val="en-GB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0B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0BD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rsid w:val="00F85D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5D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5D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5D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AF2E4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Akapitzlist">
    <w:name w:val="List Paragraph"/>
    <w:basedOn w:val="Normalny"/>
    <w:uiPriority w:val="34"/>
    <w:qFormat/>
    <w:rsid w:val="00332F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594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ab. Bak</dc:creator>
  <cp:keywords/>
  <dc:description/>
  <cp:lastModifiedBy>m.lacka</cp:lastModifiedBy>
  <cp:revision>11</cp:revision>
  <cp:lastPrinted>2025-04-07T11:53:00Z</cp:lastPrinted>
  <dcterms:created xsi:type="dcterms:W3CDTF">2026-03-13T12:36:00Z</dcterms:created>
  <dcterms:modified xsi:type="dcterms:W3CDTF">2026-04-02T07:03:00Z</dcterms:modified>
</cp:coreProperties>
</file>